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F1D" w:rsidRDefault="006B2F1D" w:rsidP="0032289E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51D7F" w:rsidRDefault="00351D7F" w:rsidP="00351D7F">
      <w:pPr>
        <w:spacing w:after="0"/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Приложение 4</w:t>
      </w:r>
    </w:p>
    <w:p w:rsidR="00351D7F" w:rsidRDefault="00351D7F" w:rsidP="00351D7F">
      <w:pPr>
        <w:spacing w:after="0"/>
        <w:ind w:firstLine="3402"/>
        <w:rPr>
          <w:rFonts w:ascii="Times New Roman" w:hAnsi="Times New Roman" w:cs="Times New Roman"/>
          <w:color w:val="26282F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к  положению  «О новых системах оплаты труда</w:t>
      </w:r>
    </w:p>
    <w:p w:rsidR="00351D7F" w:rsidRDefault="00351D7F" w:rsidP="00351D7F">
      <w:pPr>
        <w:spacing w:after="0"/>
        <w:ind w:firstLine="3402"/>
        <w:rPr>
          <w:rStyle w:val="a3"/>
          <w:b w:val="0"/>
          <w:sz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работников Управления образования </w:t>
      </w:r>
    </w:p>
    <w:p w:rsidR="00351D7F" w:rsidRDefault="00351D7F" w:rsidP="00351D7F">
      <w:pPr>
        <w:spacing w:after="0"/>
        <w:ind w:firstLine="3402"/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администрации Ермаковского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51D7F" w:rsidRDefault="00351D7F" w:rsidP="00351D7F">
      <w:pPr>
        <w:spacing w:after="0"/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муниципальных учреждений </w:t>
      </w:r>
    </w:p>
    <w:p w:rsidR="00351D7F" w:rsidRDefault="00351D7F" w:rsidP="00351D7F">
      <w:pPr>
        <w:spacing w:after="0"/>
        <w:ind w:firstLine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относящихся к муниципальным должностям, </w:t>
      </w:r>
    </w:p>
    <w:p w:rsidR="00351D7F" w:rsidRDefault="00351D7F" w:rsidP="00351D7F">
      <w:pPr>
        <w:spacing w:after="0"/>
        <w:ind w:firstLine="3402"/>
        <w:rPr>
          <w:rStyle w:val="a3"/>
          <w:b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должностям муниципальной службы»</w:t>
      </w:r>
    </w:p>
    <w:p w:rsidR="00351D7F" w:rsidRPr="008E1AA2" w:rsidRDefault="00351D7F" w:rsidP="006B2F1D">
      <w:pPr>
        <w:rPr>
          <w:rFonts w:ascii="Times New Roman" w:hAnsi="Times New Roman" w:cs="Times New Roman"/>
          <w:color w:val="26282F"/>
          <w:sz w:val="28"/>
          <w:szCs w:val="28"/>
        </w:rPr>
      </w:pPr>
    </w:p>
    <w:p w:rsidR="006B2F1D" w:rsidRDefault="006B2F1D" w:rsidP="006B2F1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47B2A">
        <w:rPr>
          <w:rFonts w:ascii="Times New Roman" w:hAnsi="Times New Roman" w:cs="Times New Roman"/>
          <w:b/>
          <w:bCs/>
          <w:sz w:val="28"/>
          <w:szCs w:val="28"/>
        </w:rPr>
        <w:t>Выплаты за интенсивность и высокие результаты работы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3827"/>
        <w:gridCol w:w="2835"/>
        <w:gridCol w:w="1276"/>
      </w:tblGrid>
      <w:tr w:rsidR="006B2F1D" w:rsidRPr="008F6FDD" w:rsidTr="006B2F1D">
        <w:tc>
          <w:tcPr>
            <w:tcW w:w="2093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6B2F1D" w:rsidRPr="008F6FDD" w:rsidTr="006B2F1D">
        <w:trPr>
          <w:trHeight w:val="405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Главный </w:t>
            </w:r>
            <w:r w:rsidRPr="008303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специалист </w:t>
            </w:r>
            <w:r w:rsidRPr="008303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бухгалтер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совещаниях, конференциях различного уровня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36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750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Ведущий бухгалтер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Своевременная помощь сотрудникам предприятия по вопросам бухгалтерского учета, контроля, отчетности и экономического анализа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1112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562"/>
        </w:trPr>
        <w:tc>
          <w:tcPr>
            <w:tcW w:w="2093" w:type="dxa"/>
            <w:vMerge w:val="restart"/>
            <w:shd w:val="clear" w:color="auto" w:fill="auto"/>
          </w:tcPr>
          <w:p w:rsidR="006B2F1D" w:rsidRPr="00830850" w:rsidRDefault="006B2F1D" w:rsidP="006B2F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Экономист:</w:t>
            </w:r>
          </w:p>
          <w:p w:rsidR="006B2F1D" w:rsidRPr="00830850" w:rsidRDefault="006B2F1D" w:rsidP="006B2F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Экономист 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II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категории: </w:t>
            </w:r>
          </w:p>
          <w:p w:rsidR="006B2F1D" w:rsidRPr="00830850" w:rsidRDefault="006B2F1D" w:rsidP="006B2F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Экономист 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категории: </w:t>
            </w:r>
          </w:p>
          <w:p w:rsidR="006B2F1D" w:rsidRDefault="006B2F1D" w:rsidP="006B2F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ухгалтер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:</w:t>
            </w:r>
          </w:p>
          <w:p w:rsidR="006B2F1D" w:rsidRDefault="006B2F1D" w:rsidP="006B2F1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ухгалтер 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II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 категории:</w:t>
            </w:r>
          </w:p>
          <w:p w:rsidR="006B2F1D" w:rsidRPr="008F6FDD" w:rsidRDefault="006B2F1D" w:rsidP="006B2F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Б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 xml:space="preserve">ухгалтер </w:t>
            </w:r>
            <w:r>
              <w:rPr>
                <w:rFonts w:ascii="Times New Roman" w:hAnsi="Times New Roman" w:cs="Times New Roman"/>
                <w:color w:val="000000"/>
                <w:sz w:val="21"/>
                <w:szCs w:val="21"/>
                <w:lang w:val="en-US"/>
              </w:rPr>
              <w:t>I</w:t>
            </w:r>
            <w:r w:rsidRPr="00830850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категории: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Своевременное начисление заработной платы и других видов выплат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219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518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Начальник отдела кадров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Выполнение заданий руководителя ранее установленного срока без снижения качества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569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343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Начальник хозяйственного отдела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Эффективное руководство работниками подчиненного отдела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105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735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руководителя 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приема посетителей, содействие оперативности </w:t>
            </w: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рассмотрения просьб и предложений работников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87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870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Заведующий методическим кабинетом;</w:t>
            </w:r>
          </w:p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старший методист;</w:t>
            </w:r>
          </w:p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методист</w:t>
            </w:r>
          </w:p>
        </w:tc>
        <w:tc>
          <w:tcPr>
            <w:tcW w:w="3827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высоких результатов работы в         </w:t>
            </w:r>
          </w:p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интенсивном режиме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Обеспечение результатов работы на высоком уровне, с единичными замечаниями (не более 2) по итогам работы за квартал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87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6B2F1D" w:rsidRPr="008F6FDD" w:rsidRDefault="006B2F1D" w:rsidP="002805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мероприятиях, направленных на повышение статуса управления образования;</w:t>
            </w:r>
          </w:p>
          <w:p w:rsidR="006B2F1D" w:rsidRPr="008F6FDD" w:rsidRDefault="006B2F1D" w:rsidP="002805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реализации муниципальных программ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Проведение на высоком качественном уровне одного или более мероприятий, направленных на повышение статуса управления образования;</w:t>
            </w:r>
          </w:p>
          <w:p w:rsidR="006B2F1D" w:rsidRPr="008F6FDD" w:rsidRDefault="006B2F1D" w:rsidP="002805F7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мероприятий МП на уровне не ниже 95%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495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Инженер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ТБ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и практической помощи при реализации проектов и программ, договоров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502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502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высоких результатов работы в         </w:t>
            </w:r>
          </w:p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интенсивном режиме*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299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187"/>
        </w:trPr>
        <w:tc>
          <w:tcPr>
            <w:tcW w:w="10031" w:type="dxa"/>
            <w:gridSpan w:val="4"/>
            <w:shd w:val="clear" w:color="auto" w:fill="auto"/>
          </w:tcPr>
          <w:p w:rsidR="006B2F1D" w:rsidRPr="008F6FDD" w:rsidRDefault="006B2F1D" w:rsidP="002805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*критерии, показатели для должности инженер, связанной с муниципальным земельным контролем</w:t>
            </w:r>
          </w:p>
        </w:tc>
      </w:tr>
      <w:tr w:rsidR="006B2F1D" w:rsidRPr="008F6FDD" w:rsidTr="006B2F1D">
        <w:trPr>
          <w:trHeight w:val="164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Ведение реестров к договорам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32289E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167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870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механик</w:t>
            </w:r>
          </w:p>
        </w:tc>
        <w:tc>
          <w:tcPr>
            <w:tcW w:w="3827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Обеспечение надлежащего содержания транспортного средства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Мелкий ремонт транспортного средства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F1D" w:rsidRPr="008F6FDD" w:rsidTr="006B2F1D">
        <w:trPr>
          <w:trHeight w:val="758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качественного выполнения шиномонтажных, ремонтных </w:t>
            </w:r>
          </w:p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D" w:rsidRPr="008F6FDD" w:rsidTr="006B2F1D">
        <w:trPr>
          <w:trHeight w:val="1423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Мойка транспортного средства периодичностью 1 раз в месяц, более 1 раза в месяц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F1D" w:rsidRPr="008F6FDD" w:rsidTr="006B2F1D">
        <w:trPr>
          <w:trHeight w:val="555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Осуществление дополнительных видов работ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Работа в выходные дни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D" w:rsidRPr="008F6FDD" w:rsidTr="006B2F1D">
        <w:trPr>
          <w:trHeight w:val="1365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ремонту и приведению в порядок используемого оборудования и инвентаря, проведение погрузочно-разгрузочных работ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F1D" w:rsidRPr="008F6FDD" w:rsidTr="006B2F1D">
        <w:trPr>
          <w:trHeight w:val="561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Водитель автомобиля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Организация при обеспечении трудовой деятельности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Мелкий самостоятельный ремонт транспортного средства 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D" w:rsidRPr="008F6FDD" w:rsidTr="006B2F1D">
        <w:trPr>
          <w:trHeight w:val="1282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Содержание транспортного средства в чистоте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D" w:rsidRPr="008F6FDD" w:rsidTr="006B2F1D">
        <w:trPr>
          <w:trHeight w:val="1443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Мойка транспортного средства периодичностью 1 раз в месяц, более 1 раза в месяц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F1D" w:rsidRPr="008F6FDD" w:rsidTr="006B2F1D">
        <w:trPr>
          <w:trHeight w:val="2284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Осуществление дополнительных видов работ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Выполнение работ по ремонту и приведению в порядок используемого оборудования и инвентаря, проведение погрузочно-разгрузочных работ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F1D" w:rsidRPr="008F6FDD" w:rsidTr="006B2F1D">
        <w:trPr>
          <w:trHeight w:val="780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Программист</w:t>
            </w: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  безаварийной, безотказной и бесперебойной работы  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Выполнение плана работы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718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Невыполнение плана работы по своей вине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2277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Полнота реализации программного обеспечения деятельности учреждения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Стабильное функционирование локальной сети, электронной почты учреждения, использование программного обеспечения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2256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 сбоев в функционировании локальной сети, электронной почты учреждения, использования программного обеспечения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138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Техническое и программное обеспечение  и использование в работе учреждения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Выполнение заданий, отчетов, поручений ранее установленного срока без замечаний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278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Выполнение заданий, отчетов, поручений в установленные сроки с замечаниями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Оперативность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Качественная организация работы и обслуживание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Подготовка и обслуживание работы семинаров, совещаний и конференций</w:t>
            </w:r>
          </w:p>
        </w:tc>
        <w:tc>
          <w:tcPr>
            <w:tcW w:w="2835" w:type="dxa"/>
            <w:shd w:val="clear" w:color="auto" w:fill="auto"/>
          </w:tcPr>
          <w:p w:rsidR="006B2F1D" w:rsidRPr="008F6FDD" w:rsidRDefault="006B2F1D" w:rsidP="002805F7">
            <w:pPr>
              <w:tabs>
                <w:tab w:val="left" w:pos="109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Качественная организация работы и обслуживание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960"/>
        </w:trPr>
        <w:tc>
          <w:tcPr>
            <w:tcW w:w="2093" w:type="dxa"/>
            <w:vMerge w:val="restart"/>
            <w:shd w:val="clear" w:color="auto" w:fill="auto"/>
          </w:tcPr>
          <w:p w:rsidR="006B2F1D" w:rsidRPr="008303EA" w:rsidRDefault="006B2F1D" w:rsidP="002805F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303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Уборщик служебных помещений</w:t>
            </w:r>
          </w:p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мероприятий</w:t>
            </w: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596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91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Осуществление дополнительных видов работ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ремонтных работ в учреждении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D" w:rsidRPr="008F6FDD" w:rsidTr="006B2F1D">
        <w:trPr>
          <w:trHeight w:val="557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территории </w:t>
            </w:r>
          </w:p>
        </w:tc>
        <w:tc>
          <w:tcPr>
            <w:tcW w:w="1276" w:type="dxa"/>
            <w:shd w:val="clear" w:color="auto" w:fill="auto"/>
          </w:tcPr>
          <w:p w:rsidR="006B2F1D" w:rsidRPr="008F6FDD" w:rsidRDefault="006B2F1D" w:rsidP="00280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557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Столяр 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подготовке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557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7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дополнительных видов работ 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ремонтных работ в учреждении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D" w:rsidRPr="008F6FDD" w:rsidTr="006B2F1D">
        <w:trPr>
          <w:trHeight w:val="138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750"/>
        </w:trPr>
        <w:tc>
          <w:tcPr>
            <w:tcW w:w="2093" w:type="dxa"/>
            <w:vMerge w:val="restart"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мероприятий</w:t>
            </w: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Отсутствие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75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6B2F1D">
        <w:trPr>
          <w:trHeight w:val="1793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Осуществление дополнительных видов работ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ремонтных работ в учреждении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2F1D" w:rsidRPr="008F6FDD" w:rsidTr="006B2F1D">
        <w:trPr>
          <w:trHeight w:val="750"/>
        </w:trPr>
        <w:tc>
          <w:tcPr>
            <w:tcW w:w="2093" w:type="dxa"/>
            <w:vMerge/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shd w:val="clear" w:color="auto" w:fill="auto"/>
            <w:vAlign w:val="center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территории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F1D" w:rsidRPr="008F6FDD" w:rsidTr="006B2F1D">
        <w:trPr>
          <w:trHeight w:val="75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1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Инженер-строитель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1D" w:rsidRPr="008F6FD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Оказание методической и практической помощи при реализации проектов и программ, договоров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750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2F1D" w:rsidRPr="008F6FD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F6FDD" w:rsidTr="00102387">
        <w:trPr>
          <w:trHeight w:val="64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высоких результатов работы в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интенсивном режиме</w:t>
            </w:r>
          </w:p>
          <w:p w:rsidR="00EB6BC0" w:rsidRPr="008F6FDD" w:rsidRDefault="00EB6BC0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F6FDD" w:rsidTr="006B2F1D">
        <w:trPr>
          <w:trHeight w:val="37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8F6FD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B2F1D" w:rsidRPr="008F6FD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303EA" w:rsidTr="00D63E30">
        <w:trPr>
          <w:trHeight w:val="37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 xml:space="preserve">Диспетчер </w:t>
            </w:r>
          </w:p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6B2F1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2F1D" w:rsidRPr="006B2F1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Своевременное и качественное введение документации и предоставление отчетов 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 работодателя, предписаний контролирующих или надзорных органов, аварий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6B2F1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303EA" w:rsidTr="00D63E30">
        <w:trPr>
          <w:trHeight w:val="37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6B2F1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6B2F1D" w:rsidRDefault="0032289E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F1D" w:rsidRPr="008303EA" w:rsidTr="003C4474">
        <w:trPr>
          <w:trHeight w:val="37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240CF2" w:rsidRDefault="0032289E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Оперативность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>Наличие одного и более замечаний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6B2F1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B2F1D" w:rsidRPr="008303EA" w:rsidTr="0032289E">
        <w:trPr>
          <w:trHeight w:val="37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6B2F1D" w:rsidRDefault="006B2F1D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1D" w:rsidRPr="006B2F1D" w:rsidRDefault="006B2F1D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2F1D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B2F1D" w:rsidRPr="006B2F1D" w:rsidRDefault="0032289E" w:rsidP="006B2F1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289E" w:rsidRPr="00E54F94" w:rsidTr="0021252B">
        <w:trPr>
          <w:trHeight w:val="37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 xml:space="preserve">Электрик </w:t>
            </w:r>
          </w:p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8F6FDD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мероприятий</w:t>
            </w:r>
          </w:p>
          <w:p w:rsid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4F94">
              <w:rPr>
                <w:rFonts w:ascii="Times New Roman" w:hAnsi="Times New Roman" w:cs="Times New Roman"/>
                <w:sz w:val="24"/>
                <w:szCs w:val="24"/>
              </w:rPr>
              <w:t>Отсутствие обоснованных зафиксированных замечаний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289E" w:rsidRPr="00E54F94" w:rsidTr="0032289E">
        <w:trPr>
          <w:trHeight w:val="37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одного и более замечаний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289E" w:rsidRPr="008303EA" w:rsidTr="00217014">
        <w:trPr>
          <w:trHeight w:val="37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3228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 </w:t>
            </w:r>
          </w:p>
          <w:p w:rsidR="0032289E" w:rsidRPr="0032289E" w:rsidRDefault="0032289E" w:rsidP="003228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по дошкольному образованию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8F6FDD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мероприятий</w:t>
            </w:r>
          </w:p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289E" w:rsidRPr="008303EA" w:rsidTr="00217014">
        <w:trPr>
          <w:trHeight w:val="37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Не исполнение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2289E" w:rsidRPr="008303EA" w:rsidTr="002A7B79">
        <w:trPr>
          <w:trHeight w:val="37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Оперативность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2289E" w:rsidRPr="008303EA" w:rsidTr="00174CA0">
        <w:trPr>
          <w:trHeight w:val="1165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89E" w:rsidRPr="0032289E" w:rsidRDefault="0032289E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Не исполнено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2289E" w:rsidRPr="0032289E" w:rsidRDefault="0032289E" w:rsidP="0032289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74CA0" w:rsidRPr="00E54F94" w:rsidTr="009A56FF">
        <w:trPr>
          <w:trHeight w:val="116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CA0" w:rsidRPr="00174CA0" w:rsidRDefault="00174CA0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CA0">
              <w:rPr>
                <w:rFonts w:ascii="Times New Roman" w:hAnsi="Times New Roman" w:cs="Times New Roman"/>
                <w:sz w:val="24"/>
                <w:szCs w:val="24"/>
              </w:rPr>
              <w:t xml:space="preserve">Инженер-электрик 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A0" w:rsidRPr="008F6FDD" w:rsidRDefault="00174CA0" w:rsidP="00174CA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8F6FDD">
              <w:rPr>
                <w:rFonts w:ascii="Times New Roman" w:hAnsi="Times New Roman" w:cs="Times New Roman"/>
                <w:sz w:val="24"/>
                <w:szCs w:val="24"/>
              </w:rPr>
              <w:t>Участие в подготовке мероприятий</w:t>
            </w:r>
          </w:p>
          <w:p w:rsidR="00174CA0" w:rsidRPr="00174CA0" w:rsidRDefault="00174CA0" w:rsidP="00174CA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A0" w:rsidRPr="00174CA0" w:rsidRDefault="00174CA0" w:rsidP="00174CA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CA0" w:rsidRPr="00174CA0" w:rsidRDefault="00174CA0" w:rsidP="00174CA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A0" w:rsidRPr="00174CA0" w:rsidRDefault="00174CA0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Исполнение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4CA0" w:rsidRPr="00174CA0" w:rsidRDefault="00174CA0" w:rsidP="00174CA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74CA0" w:rsidRPr="00E54F94" w:rsidTr="00F42704">
        <w:trPr>
          <w:trHeight w:val="1502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CA0" w:rsidRPr="00174CA0" w:rsidRDefault="00174CA0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A0" w:rsidRPr="00174CA0" w:rsidRDefault="00174CA0" w:rsidP="00174CA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4CA0" w:rsidRPr="00174CA0" w:rsidRDefault="00174CA0" w:rsidP="002805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289E">
              <w:rPr>
                <w:rFonts w:ascii="Times New Roman" w:hAnsi="Times New Roman" w:cs="Times New Roman"/>
                <w:sz w:val="24"/>
                <w:szCs w:val="24"/>
              </w:rPr>
              <w:t>Не исполнение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74CA0" w:rsidRPr="00174CA0" w:rsidRDefault="00174CA0" w:rsidP="00174CA0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174CA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6B2F1D" w:rsidRDefault="006B2F1D" w:rsidP="006B2F1D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354A98" w:rsidRDefault="00354A98"/>
    <w:sectPr w:rsidR="00354A98" w:rsidSect="00EB6BC0">
      <w:footerReference w:type="default" r:id="rId6"/>
      <w:pgSz w:w="11906" w:h="16838"/>
      <w:pgMar w:top="1134" w:right="850" w:bottom="1134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D31" w:rsidRDefault="007A6D31" w:rsidP="00EB6BC0">
      <w:pPr>
        <w:spacing w:after="0" w:line="240" w:lineRule="auto"/>
      </w:pPr>
      <w:r>
        <w:separator/>
      </w:r>
    </w:p>
  </w:endnote>
  <w:endnote w:type="continuationSeparator" w:id="1">
    <w:p w:rsidR="007A6D31" w:rsidRDefault="007A6D31" w:rsidP="00EB6B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2672"/>
      <w:docPartObj>
        <w:docPartGallery w:val="Page Numbers (Bottom of Page)"/>
        <w:docPartUnique/>
      </w:docPartObj>
    </w:sdtPr>
    <w:sdtContent>
      <w:p w:rsidR="00EB6BC0" w:rsidRDefault="00EB6BC0">
        <w:pPr>
          <w:pStyle w:val="a6"/>
          <w:jc w:val="center"/>
        </w:pPr>
        <w:fldSimple w:instr=" PAGE   \* MERGEFORMAT ">
          <w:r>
            <w:rPr>
              <w:noProof/>
            </w:rPr>
            <w:t>36</w:t>
          </w:r>
        </w:fldSimple>
      </w:p>
    </w:sdtContent>
  </w:sdt>
  <w:p w:rsidR="00EB6BC0" w:rsidRDefault="00EB6BC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D31" w:rsidRDefault="007A6D31" w:rsidP="00EB6BC0">
      <w:pPr>
        <w:spacing w:after="0" w:line="240" w:lineRule="auto"/>
      </w:pPr>
      <w:r>
        <w:separator/>
      </w:r>
    </w:p>
  </w:footnote>
  <w:footnote w:type="continuationSeparator" w:id="1">
    <w:p w:rsidR="007A6D31" w:rsidRDefault="007A6D31" w:rsidP="00EB6B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B2F1D"/>
    <w:rsid w:val="000F4A94"/>
    <w:rsid w:val="00174CA0"/>
    <w:rsid w:val="0032289E"/>
    <w:rsid w:val="00351D7F"/>
    <w:rsid w:val="00354A98"/>
    <w:rsid w:val="006B2F1D"/>
    <w:rsid w:val="007A6D31"/>
    <w:rsid w:val="00950EC1"/>
    <w:rsid w:val="00EB6BC0"/>
    <w:rsid w:val="00FF1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B2F1D"/>
    <w:rPr>
      <w:b/>
      <w:color w:val="26282F"/>
      <w:sz w:val="26"/>
    </w:rPr>
  </w:style>
  <w:style w:type="paragraph" w:customStyle="1" w:styleId="ConsPlusNonformat">
    <w:name w:val="ConsPlusNonformat"/>
    <w:uiPriority w:val="99"/>
    <w:rsid w:val="006B2F1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4">
    <w:name w:val="header"/>
    <w:basedOn w:val="a"/>
    <w:link w:val="a5"/>
    <w:uiPriority w:val="99"/>
    <w:semiHidden/>
    <w:unhideWhenUsed/>
    <w:rsid w:val="00EB6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B6BC0"/>
  </w:style>
  <w:style w:type="paragraph" w:styleId="a6">
    <w:name w:val="footer"/>
    <w:basedOn w:val="a"/>
    <w:link w:val="a7"/>
    <w:uiPriority w:val="99"/>
    <w:unhideWhenUsed/>
    <w:rsid w:val="00EB6B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6B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9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daha</dc:creator>
  <cp:keywords/>
  <dc:description/>
  <cp:lastModifiedBy>daha</cp:lastModifiedBy>
  <cp:revision>6</cp:revision>
  <cp:lastPrinted>2013-11-14T03:04:00Z</cp:lastPrinted>
  <dcterms:created xsi:type="dcterms:W3CDTF">2013-10-31T11:01:00Z</dcterms:created>
  <dcterms:modified xsi:type="dcterms:W3CDTF">2013-11-14T03:05:00Z</dcterms:modified>
</cp:coreProperties>
</file>